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4714A708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1AABBA40" w14:textId="4DDC5ECA" w:rsidR="00EB4ECF" w:rsidRPr="00692DA5" w:rsidRDefault="008B30FA" w:rsidP="00C13596">
            <w:pPr>
              <w:pStyle w:val="SchoolName"/>
              <w:rPr>
                <w:rFonts w:ascii="Verdana" w:hAnsi="Verdana"/>
                <w:sz w:val="40"/>
                <w:szCs w:val="40"/>
                <w:lang w:val="en-US" w:eastAsia="en-US"/>
              </w:rPr>
            </w:pPr>
            <w:r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Via Center </w:t>
            </w:r>
            <w:r w:rsidR="00187685">
              <w:rPr>
                <w:rFonts w:ascii="Verdana" w:hAnsi="Verdana"/>
                <w:sz w:val="40"/>
                <w:szCs w:val="40"/>
                <w:lang w:val="en-US" w:eastAsia="en-US"/>
              </w:rPr>
              <w:t>Calendar 2024-2025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4914EFD5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43419C44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4086DD8A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7E58BEEF" w14:textId="77777777" w:rsidR="00EB4ECF" w:rsidRPr="00692DA5" w:rsidRDefault="00EB4ECF" w:rsidP="00F0654E">
            <w:pPr>
              <w:pStyle w:val="Heading3"/>
              <w:rPr>
                <w:rFonts w:ascii="Verdana" w:hAnsi="Verdana"/>
                <w:i/>
                <w:lang w:val="en-US" w:eastAsia="en-US"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2DA1DFA5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360D8A7E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5D6AB011" w14:textId="77777777" w:rsidTr="001F35E7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1354CC74" w14:textId="77777777" w:rsidTr="00421C58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  <w:shd w:val="clear" w:color="auto" w:fill="000000" w:themeFill="text1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C320C4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EDC1D7" w14:textId="731A9C35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August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032BD4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C13596" w14:paraId="1221640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0CE77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188F8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46289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903C2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60F52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A956C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72A4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BD4" w:rsidRPr="00C13596" w14:paraId="486F9E1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607A109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B9A21A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8C6C08" w14:textId="7DDF0B3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9254F" w14:textId="70BE936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B8F63B" w14:textId="2E0B21BF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CB078E" w14:textId="1DA9871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EDAF6C" w14:textId="774460A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032BD4" w:rsidRPr="00C13596" w14:paraId="495330E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10F314" w14:textId="6DD3828F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E4A49D8" w14:textId="724459E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2FF9572" w14:textId="7865B3E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15162C" w14:textId="515AD67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007511" w14:textId="3D34AFFF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97FA46" w14:textId="137A299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6914E4" w14:textId="2762367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032BD4" w:rsidRPr="00C13596" w14:paraId="1E26320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78862CB" w14:textId="30173CB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642BACB" w14:textId="315DE50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904EEAA" w14:textId="6A2AD4E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44BF55" w14:textId="446F07B4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6CF5FA" w14:textId="4D4B19B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251FFC" w14:textId="349F7A2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48C7CF" w14:textId="243A174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032BD4" w:rsidRPr="00C13596" w14:paraId="19D1B11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A5B2578" w14:textId="0A99B98E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5B93306" w14:textId="598BE08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E7637E" w14:textId="6B3396D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E0AB59" w14:textId="76F650D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1A2F41" w14:textId="1B8DF27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9393BF" w14:textId="731D458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97FD00" w14:textId="5B335CF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032BD4" w:rsidRPr="00C13596" w14:paraId="65BACEE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C83426E" w14:textId="77A4512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983A98" w14:textId="0F80645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50CC1BE" w14:textId="38B20284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717ED9" w14:textId="3A8293E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1C2917" w14:textId="235F72CE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614487" w14:textId="15335B3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EBB79" w14:textId="13E18C4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032BD4" w:rsidRPr="00C13596" w14:paraId="0CA581C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AA115E4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0D1A3B9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82A628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2D1DFB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E3EAAA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AE7CB6" w14:textId="18212C85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F31CD2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471635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CFC366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A98C7B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C0D42F" w14:textId="72B20B2D" w:rsidR="00034235" w:rsidRPr="00421C58" w:rsidRDefault="00D139B7" w:rsidP="00421C58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September </w:t>
                        </w:r>
                        <w:r w:rsidR="00421C58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032BD4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4</w:t>
                        </w:r>
                        <w:r w:rsidR="00421C58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(19 Day</w:t>
                        </w:r>
                        <w:r w:rsid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s)</w:t>
                        </w:r>
                      </w:p>
                    </w:tc>
                  </w:tr>
                  <w:tr w:rsidR="00034235" w:rsidRPr="00C13596" w14:paraId="0D35769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2C3F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9508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6246A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3CE7B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91D45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8BA8F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DD7DF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BD4" w:rsidRPr="00C13596" w14:paraId="101E777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71287B8" w14:textId="6CB3CF7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ED7F06" w14:textId="6C6B554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E2EF993" w14:textId="5C1F7CC8" w:rsidR="00032BD4" w:rsidRPr="003F0F73" w:rsidRDefault="00032BD4" w:rsidP="00421C58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294190" w14:textId="7191BE1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C4FDE3" w14:textId="7F35DF0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4CDFBA" w14:textId="0ABBFE0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2FE2D8" w14:textId="0F3183A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032BD4" w:rsidRPr="00C13596" w14:paraId="580A861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DA3239" w14:textId="66BB5EE8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C5A9AB" w14:textId="3167F07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0AF3CA" w14:textId="2DB7E3D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37712A" w14:textId="47DC6B6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FD177F" w14:textId="35F73D3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7B48AB" w14:textId="5F72630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9F8051" w14:textId="1B58B2B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032BD4" w:rsidRPr="00C13596" w14:paraId="2D9737B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6C7B31F" w14:textId="3E10E50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62F62A9" w14:textId="199C1DC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E8C249" w14:textId="65ADA6D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726301" w14:textId="70682D3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4CFA33" w14:textId="67E6F55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275264" w14:textId="08AE826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909455" w14:textId="1BC95A2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032BD4" w:rsidRPr="00C13596" w14:paraId="35E7B5ED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41B2EA" w14:textId="7307C1C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797466" w14:textId="43CE3F7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A737280" w14:textId="6154505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19FC85AC" w14:textId="0A5C466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A0E3EA" w14:textId="2B75530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5445F9" w14:textId="19AE32B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0D439D" w14:textId="644C4D5E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032BD4" w:rsidRPr="00C13596" w14:paraId="6B5DF16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3B216A" w14:textId="7E4AA02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7D8A98" w14:textId="4FAC482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3AADB5" w14:textId="13ADB208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26ACFB" w14:textId="046A537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C6E3CF" w14:textId="7E11497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1E791B" w14:textId="783BFB0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18D2DA" w14:textId="301AEAC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032BD4" w:rsidRPr="00C13596" w14:paraId="6B9EB04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03C2BC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1525B92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8FCF80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1824B7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453156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827433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B0BF10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1DDDAC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71FD51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701675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3EE5C5" w14:textId="5654BF3B" w:rsidR="00034235" w:rsidRPr="00421C58" w:rsidRDefault="00D139B7" w:rsidP="00421C58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October </w:t>
                        </w:r>
                        <w:r w:rsidR="00421C58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032BD4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4</w:t>
                        </w:r>
                        <w:r w:rsidR="00421C58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 (</w:t>
                        </w:r>
                        <w:r w:rsid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22 Days) </w:t>
                        </w:r>
                      </w:p>
                    </w:tc>
                  </w:tr>
                  <w:tr w:rsidR="00034235" w:rsidRPr="00C13596" w14:paraId="6590AF86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E67E5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890A7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629E9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6AE54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EA367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379DF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B3CB7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BD4" w:rsidRPr="00C13596" w14:paraId="0A40D30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AAAA315" w14:textId="58EAAD69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3F630C" w14:textId="5509180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DC7BE78" w14:textId="5C80AE1D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E2C5DB" w14:textId="4FA4741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CD283E" w14:textId="7305685F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8DA985" w14:textId="5F8F252E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AD025E" w14:textId="330E452D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032BD4" w:rsidRPr="00C13596" w14:paraId="21FB2806" w14:textId="77777777" w:rsidTr="008B30F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3ED59B5" w14:textId="4BE33C5A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FFF" w:themeFill="background1"/>
                        <w:vAlign w:val="center"/>
                      </w:tcPr>
                      <w:p w14:paraId="73977999" w14:textId="678F294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520E4BC" w14:textId="4580A1E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F3C768" w14:textId="72D094A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35A2B9" w14:textId="46E3B42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B040B1" w14:textId="5D7F241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AE8397" w14:textId="01EDBEF4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032BD4" w:rsidRPr="00C13596" w14:paraId="422643DC" w14:textId="77777777" w:rsidTr="008B30F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B3B44CC" w14:textId="07AE099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6BCB1F0C" w14:textId="45E3215F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A730080" w14:textId="18C358CE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E71321" w14:textId="1932993A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D5B0A8" w14:textId="452D0E0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E6E471" w14:textId="5EEBC3F2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D67A7F" w14:textId="5B7EC978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032BD4" w:rsidRPr="00C13596" w14:paraId="48C791A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063413" w14:textId="25DBE165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089EFB" w14:textId="0954C981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3C7FA78" w14:textId="2A03F8D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E0AE06" w14:textId="756EB17D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81139D" w14:textId="329BF0A3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DA5C67" w14:textId="6AD4BC0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17CAB0" w14:textId="0D8D9C13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032BD4" w:rsidRPr="00C13596" w14:paraId="073575E0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B2BE46D" w14:textId="1AE088E6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DE6EFE1" w14:textId="55590824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F8D731D" w14:textId="0CA94F9C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6085FA59" w14:textId="565FCAD1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E207DE" w14:textId="33F4A824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5499D5" w14:textId="7777777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9E2D1D" w14:textId="7777777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032BD4" w:rsidRPr="00C13596" w14:paraId="688ACBD2" w14:textId="77777777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8F7B8AA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27424A1" w14:textId="77777777" w:rsidR="00032BD4" w:rsidRPr="00CE5A60" w:rsidRDefault="00032BD4" w:rsidP="00032BD4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CAE0A47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CD452C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E37ABB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E8384A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C45F59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FBA261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221F20C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7342E2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67DC120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0AC20F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66793A5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3C0AFB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092903F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4CC382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4F85C9" w14:textId="118C7CBE" w:rsidR="00034235" w:rsidRPr="00421C58" w:rsidRDefault="00D139B7" w:rsidP="00421C58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November </w:t>
                        </w:r>
                        <w:r w:rsid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4</w:t>
                        </w:r>
                        <w:r w:rsid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(1</w:t>
                        </w:r>
                        <w:r w:rsidR="00C77D1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421C5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Days) </w:t>
                        </w:r>
                      </w:p>
                    </w:tc>
                  </w:tr>
                  <w:tr w:rsidR="00034235" w:rsidRPr="00C13596" w14:paraId="2CAEFF7F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93ED1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FC586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D89D0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0D943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FC37C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F3DA4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09B69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000628F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8C84E6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9D35C9F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C951D45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90D447" w14:textId="20FB1A0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2C9D81" w14:textId="5C223D0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A3457D" w14:textId="28C551BB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ADAE57" w14:textId="23DAD30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254D32" w:rsidRPr="00C13596" w14:paraId="13A95B2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75E0178" w14:textId="1951517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6B107E" w14:textId="35D565D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64863C" w14:textId="6498A9C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7E98F8" w14:textId="298DBE4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BF2E99" w14:textId="70C1351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6B6885" w14:textId="2218D0C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956DFD" w14:textId="6F0F9834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254D32" w:rsidRPr="00C13596" w14:paraId="30F13F6C" w14:textId="77777777" w:rsidTr="00421C5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31BA623" w14:textId="25C66670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36C16FEC" w14:textId="124AD32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5EF7718" w14:textId="4B8340DF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B89CB3" w14:textId="4AFC7E60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6055B8" w14:textId="4814F0D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C553C0" w14:textId="5CDE6A72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2AD9C6" w14:textId="1C47F14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254D32" w:rsidRPr="00C13596" w14:paraId="75BAD800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21AD872" w14:textId="25D1DB1B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EE4875" w14:textId="76C0C13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25E8F70" w14:textId="3141D12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70B19AD8" w14:textId="62BAD7E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8E4488" w14:textId="7BA74EF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E7FD2F" w14:textId="52C0C99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E8BD81" w14:textId="0AB9C4C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254D32" w:rsidRPr="00C13596" w14:paraId="3FBD6447" w14:textId="77777777" w:rsidTr="00421C5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BFD658C" w14:textId="36C47D5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632D74EA" w14:textId="201C93B3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000000" w:themeFill="text1"/>
                        <w:vAlign w:val="center"/>
                      </w:tcPr>
                      <w:p w14:paraId="61EB12AB" w14:textId="538411F4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123805E9" w14:textId="18208C6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0A4782AE" w14:textId="1F94029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746D082D" w14:textId="0C34DA1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DFA4AE" w14:textId="629E64E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254D32" w:rsidRPr="00C13596" w14:paraId="4E4B131B" w14:textId="77777777" w:rsidTr="00E9704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FBCD30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9F9A310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8F19AF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D3D79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039DF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CFF735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4B6414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128C35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3DB5E0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7B611B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B27EC5" w14:textId="736AF78D" w:rsidR="00034235" w:rsidRPr="000E66D5" w:rsidRDefault="00D139B7" w:rsidP="000E66D5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December </w:t>
                        </w:r>
                        <w:r w:rsid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4</w:t>
                        </w:r>
                        <w:r w:rsid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(15 Days) </w:t>
                        </w:r>
                      </w:p>
                    </w:tc>
                  </w:tr>
                  <w:tr w:rsidR="00034235" w:rsidRPr="00C13596" w14:paraId="19AC7BD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D1DA7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B6EA4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46D17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DE2E4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A30DA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50672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935EE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08E462D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916C7E3" w14:textId="1647137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9FF0377" w14:textId="3FC17CB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734C851" w14:textId="7CDA47D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F5AE55" w14:textId="5D02779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2DC3BA" w14:textId="42B1D0B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BA9009" w14:textId="45878DC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347E76" w14:textId="1A8A4B5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254D32" w:rsidRPr="00C13596" w14:paraId="7AF8BFF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CB184A3" w14:textId="58AE6E7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3A3E94" w14:textId="10F4536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27F73AE" w14:textId="4D8786F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85B1BA" w14:textId="636E515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0017E8" w14:textId="17E7A9A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A1EDA9" w14:textId="4C60348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271FB8" w14:textId="2F3F00E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254D32" w:rsidRPr="00C13596" w14:paraId="6DE2BB95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3E86DA6" w14:textId="233B572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C33EC3" w14:textId="787A8EF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B4BA74A" w14:textId="62077FE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605DA3D0" w14:textId="287B297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624BEA" w14:textId="2FF05B4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071251" w14:textId="3E2F5A3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56A41D" w14:textId="01DC6F1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254D32" w:rsidRPr="00C13596" w14:paraId="3A52C439" w14:textId="77777777" w:rsidTr="000E66D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000000" w:themeFill="text1"/>
                        <w:vAlign w:val="center"/>
                      </w:tcPr>
                      <w:p w14:paraId="2E43352C" w14:textId="60DAEC8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635B9E24" w14:textId="78E9005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000000" w:themeFill="text1"/>
                        <w:vAlign w:val="center"/>
                      </w:tcPr>
                      <w:p w14:paraId="4CCEBE05" w14:textId="3E39C8D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325C91B8" w14:textId="49D0BBF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244F19C2" w14:textId="26708C5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099C001F" w14:textId="57B3F32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40BD542B" w14:textId="2881C7E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254D32" w:rsidRPr="00C13596" w14:paraId="1EC227F7" w14:textId="77777777" w:rsidTr="000E66D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000000" w:themeFill="text1"/>
                        <w:vAlign w:val="center"/>
                      </w:tcPr>
                      <w:p w14:paraId="143E86F1" w14:textId="7E29EB7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3DCB82EC" w14:textId="04738C9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000000" w:themeFill="text1"/>
                        <w:vAlign w:val="center"/>
                      </w:tcPr>
                      <w:p w14:paraId="436A7A7D" w14:textId="77C7A88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66E9F6AF" w14:textId="650067E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38A97948" w14:textId="5B9F38D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589E9399" w14:textId="0654C98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5691499E" w14:textId="7DC5159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6822BEB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983E1FC" w14:textId="419A162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813D50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01A0BD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441E2D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46889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F3572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628F5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7FB942E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9705B7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C2C3BA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70B067" w14:textId="6AD718ED" w:rsidR="00034235" w:rsidRPr="00692DA5" w:rsidRDefault="00D139B7" w:rsidP="000E66D5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January </w:t>
                        </w:r>
                        <w:r w:rsidR="000E66D5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0E66D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 </w:t>
                        </w:r>
                        <w:r w:rsidR="000E66D5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(19 Days)</w:t>
                        </w:r>
                        <w:r w:rsidR="000E66D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7B9307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F9668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DE783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B5F06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D3876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FDCC1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8C44A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31DB5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5CCDAD9D" w14:textId="77777777" w:rsidTr="000E66D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685091D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BB8D1B" w14:textId="711CDF4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E210A0A" w14:textId="7BAE21E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048B1B8C" w14:textId="6E05303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67AC6B5A" w14:textId="1C37D8C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5C9F3CF3" w14:textId="69AA62E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F22DA3" w14:textId="525BD5A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254D32" w:rsidRPr="00C13596" w14:paraId="5AF4B6A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98A5359" w14:textId="0E5A8E1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AAC6C14" w14:textId="7D880DE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3BB0093" w14:textId="5D6EED5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11E1EB" w14:textId="6891A822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14B808" w14:textId="16C7518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E4E592" w14:textId="4496862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47E3A3" w14:textId="46A1900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254D32" w:rsidRPr="00C13596" w14:paraId="0C0FC30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90F5D8F" w14:textId="360425B5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D8528B0" w14:textId="7B425A1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876DDF3" w14:textId="694AF1D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2D9056" w14:textId="181D3F0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072402" w14:textId="2C1298A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FD48BA" w14:textId="54B77C1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DBE5E8" w14:textId="6F1193E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254D32" w:rsidRPr="00C13596" w14:paraId="4B18A978" w14:textId="77777777" w:rsidTr="000E66D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3BADEC1" w14:textId="0722E31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430076D1" w14:textId="75B5A6B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3DB0E90" w14:textId="6CEBA3D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CA6D9A" w14:textId="524E3E0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DB64C4" w14:textId="1732768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B59968" w14:textId="5CC8A93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CAFB55" w14:textId="47AE8F9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254D32" w:rsidRPr="00C13596" w14:paraId="21E25D41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C2A4646" w14:textId="2121DD92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D6B190" w14:textId="00EBF12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366BBC0" w14:textId="047BFA8F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773D97CD" w14:textId="17B1CC8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F598A0" w14:textId="1B005C0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ECDD0F" w14:textId="77D7D54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E9655C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5360AF3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4205092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6BFAF3A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2B23B2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9352E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DF5F2D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53083C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6F92D5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F2F003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4BB2C28C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58B0D5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428B122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C4341D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6B40FA3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6CC039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3658882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3BD0C59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DE5704" w14:textId="1D07DD9A" w:rsidR="00034235" w:rsidRPr="000E66D5" w:rsidRDefault="00D139B7" w:rsidP="000E66D5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February </w:t>
                        </w:r>
                        <w:r w:rsid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(18 Days) </w:t>
                        </w:r>
                      </w:p>
                    </w:tc>
                  </w:tr>
                  <w:tr w:rsidR="00034235" w:rsidRPr="00C13596" w14:paraId="7FA3B2FF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8F684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6A0639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19F5C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F747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7878D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C1D98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C3EE8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1C8B7CA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16D2AD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49D225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3C631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B23568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B7BEA1" w14:textId="74D8A0F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191D3F" w14:textId="35A31B7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83F644" w14:textId="059FF45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254D32" w:rsidRPr="00C13596" w14:paraId="7B900AA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E38CB96" w14:textId="709D61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3E6FB94" w14:textId="017C5C5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F4E3E8C" w14:textId="600B6A3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C25C45" w14:textId="7C26752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5AB3FB" w14:textId="4D8683E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B79A1E" w14:textId="024657C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A06D5B" w14:textId="6720F62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254D32" w:rsidRPr="00C13596" w14:paraId="73EE8301" w14:textId="77777777" w:rsidTr="000E66D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FF5BDA0" w14:textId="0B845F4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17880DC" w14:textId="1E76AEF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F45AAE" w14:textId="68DF33F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478845" w14:textId="0D25670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43AEB5" w14:textId="5DCDEFC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35924852" w14:textId="36DDB14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47ED414A" w14:textId="5F183D0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254D32" w:rsidRPr="00C13596" w14:paraId="2A2760D7" w14:textId="77777777" w:rsidTr="000E66D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000000" w:themeFill="text1"/>
                        <w:vAlign w:val="center"/>
                      </w:tcPr>
                      <w:p w14:paraId="2024B660" w14:textId="7AE7F6E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3B7541D7" w14:textId="7357830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6B9B17" w14:textId="124FDFB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298DDB" w14:textId="520F6F7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33F5DB" w14:textId="3A73A11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6BB098" w14:textId="166510A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628F7C" w14:textId="65560D2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254D32" w:rsidRPr="00C13596" w14:paraId="450BCD89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3BAD4F3" w14:textId="30C407A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18834A2" w14:textId="6DFED77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1581A33" w14:textId="614AF8A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7BF1C701" w14:textId="08C5025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6C5F36" w14:textId="73953CF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8D592F" w14:textId="3F4FF81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A32D40" w14:textId="7DB4534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010ED29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0D8E01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193AE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1F58F74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8D1F5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F75FE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264BCC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36C41F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0B107C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28518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93E900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04ABC6" w14:textId="721BB91F" w:rsidR="00034235" w:rsidRPr="000E66D5" w:rsidRDefault="00D139B7" w:rsidP="000E66D5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March </w:t>
                        </w:r>
                        <w:r w:rsid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0E66D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(20 Days) </w:t>
                        </w:r>
                      </w:p>
                    </w:tc>
                  </w:tr>
                  <w:tr w:rsidR="00034235" w:rsidRPr="00C13596" w14:paraId="30D08AAD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291EF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96FDC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92BB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2CE8F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F11C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E6CCE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4EA30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3701880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64D2FF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FF4F0C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E886FC0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340446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94BE0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4A1EA0" w14:textId="7E86976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85E079" w14:textId="1E174CE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254D32" w:rsidRPr="00C13596" w14:paraId="3A6EE95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CB668E" w14:textId="0141835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62A2769" w14:textId="074F4F9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A36A81C" w14:textId="0CFD372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DC0027" w14:textId="5480D1C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FECB08" w14:textId="138DB87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BFDD34" w14:textId="348EDB8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95F1ED" w14:textId="1B1EEE9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254D32" w:rsidRPr="00C13596" w14:paraId="01D82B9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FB6D93" w14:textId="60C3487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A7839C" w14:textId="091C8D6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070BE08" w14:textId="7388F95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3701E3" w14:textId="45FCADB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503829" w14:textId="2EE0DEC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873671" w14:textId="5806E84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4053B6" w14:textId="27D987E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254D32" w:rsidRPr="00C13596" w14:paraId="0C8B635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D0DC5E1" w14:textId="29EE68E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46D2A25" w14:textId="2BEACF0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AF6C362" w14:textId="3048B5F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B2367C" w14:textId="6FD9E9A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E0E925" w14:textId="166C9AA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5D0FD4" w14:textId="3904CD9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34F441" w14:textId="56CCEBE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254D32" w:rsidRPr="00C13596" w14:paraId="0084F986" w14:textId="77777777" w:rsidTr="0018768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A6DE979" w14:textId="6104D55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FFF" w:themeFill="background1"/>
                        <w:vAlign w:val="center"/>
                      </w:tcPr>
                      <w:p w14:paraId="45A2B8FF" w14:textId="073AA0A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E9FFA03" w14:textId="6F77C84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2A4703BB" w14:textId="3B12577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66F115" w14:textId="5C0095F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3B656E" w14:textId="438D999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AF0CA6" w14:textId="6D0B3BC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254D32" w:rsidRPr="00C13596" w14:paraId="0AA2492B" w14:textId="77777777" w:rsidTr="0018768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8654C85" w14:textId="3342C35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31353EB2" w14:textId="603AF09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2B2F05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BC231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9B494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560DE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60B8E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0EDDA28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7B0FFD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EE4719C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52C88D" w14:textId="5F3C0517" w:rsidR="00034235" w:rsidRPr="006727E3" w:rsidRDefault="00D139B7" w:rsidP="000E66D5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April 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(1</w:t>
                        </w:r>
                        <w:r w:rsidR="0018768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8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Days) </w:t>
                        </w:r>
                      </w:p>
                    </w:tc>
                  </w:tr>
                  <w:tr w:rsidR="00034235" w:rsidRPr="00C13596" w14:paraId="1EE0A1D4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E743D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2264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7A252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F07F1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48967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C0DF1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3A83D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6789EDD3" w14:textId="77777777" w:rsidTr="0018768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AAD09E0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609145" w14:textId="22853642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000000" w:themeFill="text1"/>
                        <w:vAlign w:val="center"/>
                      </w:tcPr>
                      <w:p w14:paraId="52B1D510" w14:textId="0AD08DB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0B47AE38" w14:textId="057001E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57F340EE" w14:textId="277E517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2A0ED935" w14:textId="23A2C59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AF8B91" w14:textId="693CE96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254D32" w:rsidRPr="00C13596" w14:paraId="72B4E634" w14:textId="77777777" w:rsidTr="0018768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175A1AD" w14:textId="009BEE0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FFF" w:themeFill="background1"/>
                        <w:vAlign w:val="center"/>
                      </w:tcPr>
                      <w:p w14:paraId="08C84484" w14:textId="3F3B7DC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FF" w:themeFill="background1"/>
                        <w:vAlign w:val="center"/>
                      </w:tcPr>
                      <w:p w14:paraId="05F92731" w14:textId="0E137D2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42612EDC" w14:textId="3D54B9B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254F8045" w14:textId="02F83CA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75F8A271" w14:textId="4AD5A6E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7CBEE9" w14:textId="4AEF590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254D32" w:rsidRPr="00C13596" w14:paraId="3BF6DD9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0F058DF" w14:textId="4800732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8E1FC7" w14:textId="40EF4AB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A65FB0C" w14:textId="3BCFFC3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5CC876" w14:textId="1501015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32D30" w14:textId="6B0579B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694781" w14:textId="593EAF1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E8FB21" w14:textId="403A71D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254D32" w:rsidRPr="00C13596" w14:paraId="4A2F4EC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8A05B21" w14:textId="6CA514D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D4AFF9" w14:textId="352906D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6F92AA" w14:textId="450BF4F5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5A47DD" w14:textId="6BA81B9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83EDC2" w14:textId="62DEF65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450AB5" w14:textId="70DEA06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B8BCCA" w14:textId="2FA12E7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254D32" w:rsidRPr="00C13596" w14:paraId="2378862F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3ECEC87" w14:textId="5FAE9FB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3AAEA5" w14:textId="0BF322E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D4A9ADF" w14:textId="530CE72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3224604A" w14:textId="310CD18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8ECA6E" w14:textId="4DF442C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F8A5BE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FB4450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24C8C434" w14:textId="77777777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C079BC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00B1822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4A9AD57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6BA60A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CDB9C0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5BFF27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582D25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51BB7C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6AA97394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932C6C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C01B60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8B1520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25A3EF4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1FDE8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B8CBF1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2E7BEC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C3E2FD" w14:textId="21837AD3" w:rsidR="00034235" w:rsidRPr="006727E3" w:rsidRDefault="00D139B7" w:rsidP="006727E3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May 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(2</w:t>
                        </w:r>
                        <w:r w:rsidR="00187685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0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Days) </w:t>
                        </w:r>
                      </w:p>
                    </w:tc>
                  </w:tr>
                  <w:tr w:rsidR="00034235" w:rsidRPr="00C13596" w14:paraId="58BAEF1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8FB5D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3FAAC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87A4E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CE217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E77DA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CBF67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BBE1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5A269C5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6731A7A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CB7AFB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139E606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3A2ACD" w14:textId="1739EF6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88E445" w14:textId="0258231E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AA1730" w14:textId="00BA5D1E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486A66" w14:textId="0A7FBF0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254D32" w:rsidRPr="00C13596" w14:paraId="7404ABB1" w14:textId="77777777" w:rsidTr="0018768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649059C" w14:textId="108B83F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0A68EE25" w14:textId="34DAA784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684A4F4" w14:textId="524E8BA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B92897" w14:textId="693326F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56FDC0" w14:textId="28144722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5180DF" w14:textId="7FD3E0E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C9C7D9" w14:textId="6E3ABCE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254D32" w:rsidRPr="00C13596" w14:paraId="192BAE2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23B99A9" w14:textId="44F5F7AF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82EC0A" w14:textId="4927BADD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0A64162" w14:textId="5734A983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2708EC" w14:textId="3B042E35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8E01AE" w14:textId="4554AF05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E33B2B" w14:textId="7B5D051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61E218" w14:textId="3648ACBF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254D32" w:rsidRPr="00C13596" w14:paraId="1D5FA4B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BC3E1C2" w14:textId="372551E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B8AB09" w14:textId="5C9C7D5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B867720" w14:textId="5571461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94CDF6" w14:textId="5BBAEB7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AE06D9" w14:textId="7D31AC7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497A51" w14:textId="618F8F73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E633D7" w14:textId="34B698D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254D32" w:rsidRPr="00C13596" w14:paraId="12C15002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93E9947" w14:textId="4B684CFD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718B3DB7" w14:textId="719FB6F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CB7851" w14:textId="6CC0F1FB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69D35F04" w14:textId="2245A02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F10101" w14:textId="722F083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C07A6C" w14:textId="0AE45E9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257334" w14:textId="760D470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254D32" w:rsidRPr="00C13596" w14:paraId="43D85A1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272675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FB2628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AF3833B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FE38D8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D768BF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DA3CA8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55C7A2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5E04B55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5AE938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6852BD8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5EFE68" w14:textId="1F472C7D" w:rsidR="00034235" w:rsidRPr="006727E3" w:rsidRDefault="00D139B7" w:rsidP="006727E3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June 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</w:t>
                        </w:r>
                        <w:r w:rsidR="008B30FA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1</w:t>
                        </w:r>
                        <w:r w:rsidR="00C77D1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4</w:t>
                        </w:r>
                        <w:r w:rsidR="005A160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r w:rsid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Days) </w:t>
                        </w:r>
                        <w:r w:rsidR="008B30FA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(</w:t>
                        </w:r>
                        <w:r w:rsidR="00C77D18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6 </w:t>
                        </w:r>
                        <w:r w:rsidR="008B30FA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ESY) </w:t>
                        </w:r>
                      </w:p>
                    </w:tc>
                  </w:tr>
                  <w:tr w:rsidR="00034235" w:rsidRPr="00C13596" w14:paraId="3720954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3F18B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A4622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55353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E6BB9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B8914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AA909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7A8A8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4C12BEA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80B04BA" w14:textId="22689F2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9C14828" w14:textId="22AF8B5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6FA18A5" w14:textId="43825EF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906449" w14:textId="7B818D4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63FF09" w14:textId="3414F5E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3BF728" w14:textId="232B033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8568CF" w14:textId="3C5EFD2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254D32" w:rsidRPr="00C13596" w14:paraId="457F041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6287392" w14:textId="6EE9A4F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E66148" w14:textId="6FAB90C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92EFEAB" w14:textId="163E14C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ECB519" w14:textId="5F57FE4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EC44CB" w14:textId="41C9E73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17E8E0" w14:textId="7ECA48A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4DBE01" w14:textId="3B5B160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254D32" w:rsidRPr="00C13596" w14:paraId="76A41C70" w14:textId="77777777" w:rsidTr="006727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4CD4E2F" w14:textId="61A754D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3D3AC3" w14:textId="2ABDFA0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F0434F1" w14:textId="7B546BA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6FBCD1" w14:textId="152D272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7CAB91C3" w14:textId="6DFD20B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03DF26" w14:textId="68EDB40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9491A3" w14:textId="2B6DC7C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254D32" w:rsidRPr="00C13596" w14:paraId="48BD0042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0E3E934" w14:textId="0E425F6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7634C1" w14:textId="54F2A07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BD280D1" w14:textId="1048276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35A4AE50" w14:textId="6498514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C00B7B" w14:textId="78456F5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852E0C" w14:textId="536E42F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445D53" w14:textId="6D952D8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254D32" w:rsidRPr="00C13596" w14:paraId="53D14B7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BFCC48" w14:textId="27F5BC0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A0C93A2" w14:textId="76016B8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F88B7DE" w14:textId="453E976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02AFF7" w14:textId="01BAA53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257B49" w14:textId="7061036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F77037" w14:textId="54CD3B4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98DFE0" w14:textId="6067D2B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2B7DFAD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F4841A9" w14:textId="0A0B414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20BC3C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862FC98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810F6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381D55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CA33F4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37C499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B0C30F2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DBE618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60D04AEB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B10316" w14:textId="3283E980" w:rsidR="007D0AD0" w:rsidRPr="006727E3" w:rsidRDefault="007D0AD0" w:rsidP="006727E3">
                        <w:pPr>
                          <w:pStyle w:val="Heading3"/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Ju</w:t>
                        </w:r>
                        <w:r w:rsidR="00D139B7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ly</w:t>
                        </w:r>
                        <w:r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</w:t>
                        </w:r>
                        <w:r w:rsidR="008B30FA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’</w:t>
                        </w:r>
                        <w:r w:rsidR="003F0F73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2</w:t>
                        </w:r>
                        <w:r w:rsidR="00254D32" w:rsidRPr="006727E3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>5</w:t>
                        </w:r>
                        <w:r w:rsidR="008B30FA">
                          <w:rPr>
                            <w:rFonts w:ascii="Verdana" w:hAnsi="Verdana"/>
                            <w:sz w:val="22"/>
                            <w:szCs w:val="22"/>
                            <w:lang w:val="en-US" w:eastAsia="en-US"/>
                          </w:rPr>
                          <w:t xml:space="preserve"> (19 Days ESY) </w:t>
                        </w:r>
                      </w:p>
                    </w:tc>
                  </w:tr>
                  <w:tr w:rsidR="000B0264" w:rsidRPr="00C13596" w14:paraId="5CE6D093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D6F0BD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DE548F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5EB9E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0DD4F7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AFD4B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7F05F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144D5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363180E2" w14:textId="77777777" w:rsidTr="006727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DC816E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F5E0D43" w14:textId="5BF52E4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2F94F0" w14:textId="6A251B9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718D9C" w14:textId="482DA90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526C04" w14:textId="74A645E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3206C732" w14:textId="60BC19A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1498AA" w14:textId="1A1A7CB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254D32" w:rsidRPr="00C13596" w14:paraId="403189DC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42A30C0" w14:textId="25EBB89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9CF6A4" w14:textId="23DD657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DAEB097" w14:textId="224B7AC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B987D8" w14:textId="0728290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9D3991" w14:textId="3D6ED5F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B6502E" w14:textId="4AEA0CC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2EF31D" w14:textId="08E3B7E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254D32" w:rsidRPr="00C13596" w14:paraId="2A536941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828D18" w14:textId="3B3F7B9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6BB931" w14:textId="7A67937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DAC8716" w14:textId="6C5AA65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C71B40" w14:textId="4C60EDF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6D524C" w14:textId="4256D4B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FB04BF" w14:textId="3F647A8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F21D1A" w14:textId="64D9B6C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254D32" w:rsidRPr="00C13596" w14:paraId="7B254DD1" w14:textId="77777777" w:rsidTr="00EE7B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CF9B15D" w14:textId="65BDE1B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1612F3" w14:textId="50E7068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E1F022" w14:textId="17268FA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7F7F7F" w:themeFill="text1" w:themeFillTint="80"/>
                        <w:vAlign w:val="center"/>
                      </w:tcPr>
                      <w:p w14:paraId="1DC62BEF" w14:textId="7F43A15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9032A9" w14:textId="5BC7F75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F45821" w14:textId="253421EF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E5E8EA" w14:textId="048C2B4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254D32" w:rsidRPr="00C13596" w14:paraId="70947E6C" w14:textId="77777777" w:rsidTr="006727E3">
                    <w:trPr>
                      <w:cantSplit/>
                      <w:trHeight w:hRule="exact" w:val="225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2751F2" w14:textId="6B6AE14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000000" w:themeFill="text1"/>
                        <w:vAlign w:val="center"/>
                      </w:tcPr>
                      <w:p w14:paraId="3C7F970B" w14:textId="09E1F19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000000" w:themeFill="text1"/>
                        <w:vAlign w:val="center"/>
                      </w:tcPr>
                      <w:p w14:paraId="05D24A94" w14:textId="620B8915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6F83D17A" w14:textId="07D36C0F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000000" w:themeFill="text1"/>
                        <w:vAlign w:val="center"/>
                      </w:tcPr>
                      <w:p w14:paraId="2F081AA0" w14:textId="796DF2F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F235C7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060256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480CA906" w14:textId="77777777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BC2E5A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F016A6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BA1AAE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256C0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AD3C5B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F1284F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A4097B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8BD26F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6225FCF7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618D0FF5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BAA020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41D4A3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32B61C3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0F6649B2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66667E9F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5149360" w14:textId="77777777" w:rsidR="0021778B" w:rsidRPr="001F35E7" w:rsidRDefault="0021778B" w:rsidP="001F35E7">
            <w:pPr>
              <w:rPr>
                <w:rStyle w:val="Hyperlink"/>
                <w:rFonts w:ascii="Verdana" w:hAnsi="Verdana" w:cs="Verdana"/>
                <w:color w:val="262626"/>
                <w:u w:val="none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1F35E7" w14:paraId="52C1646E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675CA" w14:textId="77777777" w:rsidR="006969C3" w:rsidRPr="001F35E7" w:rsidRDefault="0041785F" w:rsidP="001F35E7">
                  <w:pPr>
                    <w:pStyle w:val="Heading3"/>
                    <w:ind w:left="0"/>
                    <w:jc w:val="left"/>
                    <w:rPr>
                      <w:rStyle w:val="Hyperlink"/>
                      <w:rFonts w:ascii="Verdana" w:hAnsi="Verdana" w:cs="Verdana"/>
                      <w:bCs w:val="0"/>
                      <w:color w:val="262626"/>
                      <w:sz w:val="20"/>
                      <w:szCs w:val="24"/>
                      <w:u w:val="none"/>
                      <w:lang w:val="en-US" w:eastAsia="en-US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bCs w:val="0"/>
                      <w:color w:val="262626"/>
                      <w:sz w:val="20"/>
                      <w:szCs w:val="24"/>
                      <w:u w:val="none"/>
                      <w:lang w:val="en-US" w:eastAsia="en-US"/>
                    </w:rPr>
                    <w:t>Notes:</w:t>
                  </w:r>
                  <w:r w:rsidR="006969C3" w:rsidRPr="001F35E7">
                    <w:rPr>
                      <w:rStyle w:val="Hyperlink"/>
                      <w:rFonts w:ascii="Verdana" w:hAnsi="Verdana" w:cs="Verdana"/>
                      <w:bCs w:val="0"/>
                      <w:color w:val="262626"/>
                      <w:sz w:val="20"/>
                      <w:szCs w:val="24"/>
                      <w:u w:val="none"/>
                      <w:lang w:val="en-US" w:eastAsia="en-US"/>
                    </w:rPr>
                    <w:t xml:space="preserve"> </w:t>
                  </w:r>
                </w:p>
              </w:tc>
            </w:tr>
            <w:tr w:rsidR="00D10A8B" w:rsidRPr="001F35E7" w14:paraId="2B2E6558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36A395" w14:textId="48E5C362" w:rsidR="00D10A8B" w:rsidRPr="005A1608" w:rsidRDefault="00552060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Sep 0</w:t>
                  </w:r>
                  <w:r w:rsidR="00523265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4</w:t>
                  </w:r>
                  <w:r w:rsidR="00D10A8B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:</w:t>
                  </w:r>
                  <w:r w:rsidR="00EE7B66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First Day of School </w:t>
                  </w:r>
                </w:p>
              </w:tc>
            </w:tr>
            <w:tr w:rsidR="00D10A8B" w:rsidRPr="001F35E7" w14:paraId="5234FD0C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CF34FE" w14:textId="77777777" w:rsidR="008B30FA" w:rsidRPr="005A1608" w:rsidRDefault="00552060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Oct </w:t>
                  </w:r>
                  <w:r w:rsidR="00760571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14</w:t>
                  </w:r>
                  <w:r w:rsidR="00D10A8B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:</w:t>
                  </w:r>
                  <w:r w:rsidR="008B30FA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Staff Development/</w:t>
                  </w:r>
                </w:p>
                <w:p w14:paraId="3A119A21" w14:textId="77777777" w:rsidR="008B30FA" w:rsidRPr="005A1608" w:rsidRDefault="008B30FA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</w:p>
                <w:p w14:paraId="10F8C350" w14:textId="77777777" w:rsidR="008B30FA" w:rsidRPr="005A1608" w:rsidRDefault="008B30FA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</w:p>
                <w:p w14:paraId="22105D61" w14:textId="77777777" w:rsidR="008B30FA" w:rsidRPr="005A1608" w:rsidRDefault="008B30FA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</w:p>
                <w:p w14:paraId="2DF2AF1F" w14:textId="6C30AAAB" w:rsidR="00D10A8B" w:rsidRPr="005A1608" w:rsidRDefault="008B30FA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//Day</w:t>
                  </w:r>
                </w:p>
              </w:tc>
            </w:tr>
            <w:tr w:rsidR="00D10A8B" w:rsidRPr="001F35E7" w14:paraId="07F8BA04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DC8575" w14:textId="65F0C17A" w:rsidR="00D10A8B" w:rsidRPr="005A1608" w:rsidRDefault="008B30FA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Indigenous People’s Day</w:t>
                  </w:r>
                </w:p>
              </w:tc>
            </w:tr>
            <w:tr w:rsidR="00D10A8B" w:rsidRPr="001F35E7" w14:paraId="11A4253D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04DD21" w14:textId="36F265DA" w:rsidR="00D10A8B" w:rsidRPr="005A1608" w:rsidRDefault="00D10A8B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Nov 11: </w:t>
                  </w:r>
                  <w:r w:rsidR="001F35E7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</w:t>
                  </w:r>
                  <w:hyperlink r:id="rId8" w:history="1">
                    <w:r w:rsidRPr="005A1608">
                      <w:rPr>
                        <w:rStyle w:val="Hyperlink"/>
                        <w:rFonts w:ascii="Verdana" w:hAnsi="Verdana" w:cs="Verdana"/>
                        <w:color w:val="262626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D10A8B" w:rsidRPr="001F35E7" w14:paraId="5777C11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355E83" w14:textId="6C262346" w:rsidR="00D10A8B" w:rsidRPr="005A1608" w:rsidRDefault="00552060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Nov 2</w:t>
                  </w:r>
                  <w:r w:rsidR="005A1608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5-29: Thanksgiving Brea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k</w:t>
                  </w:r>
                </w:p>
              </w:tc>
            </w:tr>
            <w:tr w:rsidR="00D10A8B" w:rsidRPr="001F35E7" w14:paraId="225B79FE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00AB23" w14:textId="036E5EC3" w:rsidR="00D10A8B" w:rsidRPr="005A1608" w:rsidRDefault="00D10A8B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Dec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ember 23</w:t>
                  </w:r>
                  <w:r w:rsidR="005A1608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  <w:vertAlign w:val="superscript"/>
                    </w:rPr>
                    <w:t>rd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- January 3</w:t>
                  </w:r>
                  <w:r w:rsidR="005A1608"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  <w:vertAlign w:val="superscript"/>
                    </w:rPr>
                    <w:t>rd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</w:t>
                  </w:r>
                </w:p>
                <w:p w14:paraId="2838B3EE" w14:textId="2A91734A" w:rsidR="0095092D" w:rsidRPr="005A1608" w:rsidRDefault="0095092D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</w:p>
              </w:tc>
            </w:tr>
            <w:tr w:rsidR="00D10A8B" w:rsidRPr="001F35E7" w14:paraId="53763896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63D885" w14:textId="5A095BF5" w:rsidR="00D10A8B" w:rsidRPr="005A1608" w:rsidRDefault="005A1608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Winter Break </w:t>
                  </w:r>
                </w:p>
              </w:tc>
            </w:tr>
            <w:tr w:rsidR="001F35E7" w:rsidRPr="001F35E7" w14:paraId="4F1AAD53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65BD43" w14:textId="3B64D722" w:rsidR="001F35E7" w:rsidRPr="005A1608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Jan 20:  </w:t>
                  </w:r>
                  <w:hyperlink r:id="rId9" w:history="1">
                    <w:r w:rsidRPr="005A1608">
                      <w:rPr>
                        <w:rStyle w:val="Hyperlink"/>
                        <w:rFonts w:ascii="Verdana" w:hAnsi="Verdana" w:cs="Verdana"/>
                        <w:color w:val="262626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1F35E7" w:rsidRPr="001F35E7" w14:paraId="1339CF17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7817E7" w14:textId="4B94C36E" w:rsidR="001F35E7" w:rsidRPr="005A1608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Feb 1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4-17: President’s Day Break</w:t>
                  </w:r>
                </w:p>
              </w:tc>
            </w:tr>
            <w:tr w:rsidR="001F35E7" w:rsidRPr="001F35E7" w14:paraId="0C17FC8E" w14:textId="77777777" w:rsidTr="008B30FA">
              <w:trPr>
                <w:cantSplit/>
                <w:trHeight w:hRule="exact" w:val="78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CA547D" w14:textId="155C25C8" w:rsidR="001F35E7" w:rsidRPr="005A1608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Apr 18:  </w:t>
                  </w:r>
                  <w:hyperlink r:id="rId10" w:history="1">
                    <w:r w:rsidRPr="005A1608">
                      <w:rPr>
                        <w:rStyle w:val="Hyperlink"/>
                        <w:rFonts w:ascii="Verdana" w:hAnsi="Verdana" w:cs="Verdana"/>
                        <w:color w:val="262626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1F35E7" w:rsidRPr="001F35E7" w14:paraId="0F8775A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F3BC31" w14:textId="064C1479" w:rsidR="001F35E7" w:rsidRPr="005A1608" w:rsidRDefault="00187685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March 31-April 4</w:t>
                  </w:r>
                  <w:r w:rsidRPr="00187685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  <w:vertAlign w:val="superscript"/>
                    </w:rPr>
                    <w:t>th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  <w:vertAlign w:val="superscript"/>
                    </w:rPr>
                    <w:t>: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Spring Break 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 </w:t>
                  </w:r>
                </w:p>
              </w:tc>
            </w:tr>
            <w:tr w:rsidR="00187685" w:rsidRPr="001F35E7" w14:paraId="2C6FF49B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765A38" w14:textId="49AA317A" w:rsidR="00187685" w:rsidRDefault="00187685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May 5</w:t>
                  </w:r>
                  <w:r w:rsidRPr="00187685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  <w:vertAlign w:val="superscript"/>
                    </w:rPr>
                    <w:t>th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: Staff Development</w:t>
                  </w:r>
                </w:p>
              </w:tc>
            </w:tr>
            <w:tr w:rsidR="001F35E7" w:rsidRPr="001F35E7" w14:paraId="68E60456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B83C16" w14:textId="2FBD7D00" w:rsidR="001F35E7" w:rsidRPr="005A1608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May 26: </w:t>
                  </w:r>
                  <w:hyperlink r:id="rId11" w:history="1">
                    <w:r w:rsidRPr="005A1608">
                      <w:rPr>
                        <w:rStyle w:val="Hyperlink"/>
                        <w:rFonts w:ascii="Verdana" w:hAnsi="Verdana" w:cs="Verdana"/>
                        <w:color w:val="262626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F35E7" w:rsidRPr="001F35E7" w14:paraId="72C4D91A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53D946" w14:textId="77777777" w:rsid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Jun 1</w:t>
                  </w:r>
                  <w:r w:rsidR="005A160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 xml:space="preserve">9: Juneteenth Holiday </w:t>
                  </w:r>
                </w:p>
                <w:p w14:paraId="28A820A8" w14:textId="77777777" w:rsidR="00EE7B66" w:rsidRDefault="00EE7B66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</w:p>
                <w:p w14:paraId="5B414A1B" w14:textId="6ECBEB92" w:rsidR="00EE7B66" w:rsidRPr="005A1608" w:rsidRDefault="00EE7B66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</w:p>
              </w:tc>
            </w:tr>
            <w:tr w:rsidR="00EE7B66" w:rsidRPr="001F35E7" w14:paraId="02DF5E8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F23B72" w14:textId="7910283E" w:rsidR="00EE7B66" w:rsidRPr="005A1608" w:rsidRDefault="00EE7B66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June 2</w:t>
                  </w:r>
                  <w:r w:rsidR="00C77D1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0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: Last Day of Reg Y</w:t>
                  </w:r>
                  <w:r w:rsidR="00C77D18">
                    <w:rPr>
                      <w:rStyle w:val="Hyperlink"/>
                      <w:rFonts w:ascii="Verdana" w:hAnsi="Verdana" w:cs="Verdana"/>
                      <w:color w:val="262626"/>
                      <w:szCs w:val="20"/>
                      <w:u w:val="none"/>
                    </w:rPr>
                    <w:t>R</w:t>
                  </w:r>
                </w:p>
              </w:tc>
            </w:tr>
            <w:tr w:rsidR="001F35E7" w:rsidRPr="001F35E7" w14:paraId="4AAB3CC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118E6A" w14:textId="529C8BDE" w:rsid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u w:val="none"/>
                    </w:rPr>
                  </w:pPr>
                  <w:r w:rsidRPr="005A1608"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u w:val="none"/>
                    </w:rPr>
                    <w:t>Ju</w:t>
                  </w:r>
                  <w:r w:rsidR="00EE7B66"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u w:val="none"/>
                    </w:rPr>
                    <w:t>ne 2</w:t>
                  </w:r>
                  <w:r w:rsidR="00C77D18"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u w:val="none"/>
                    </w:rPr>
                    <w:t>3</w:t>
                  </w:r>
                  <w:r w:rsidR="00EE7B66"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u w:val="none"/>
                    </w:rPr>
                    <w:t>: First Day of ESY</w:t>
                  </w:r>
                </w:p>
                <w:p w14:paraId="04C9BED9" w14:textId="540A9B9D" w:rsidR="00EE7B66" w:rsidRPr="005A1608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u w:val="none"/>
                    </w:rPr>
                  </w:pPr>
                </w:p>
              </w:tc>
            </w:tr>
            <w:tr w:rsidR="001F35E7" w:rsidRPr="001F35E7" w14:paraId="4DB98616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8B0F6" w14:textId="3550C742" w:rsidR="001F35E7" w:rsidRP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>Jul 4: Independence Day</w:t>
                  </w:r>
                </w:p>
              </w:tc>
            </w:tr>
            <w:tr w:rsidR="001F35E7" w:rsidRPr="001F35E7" w14:paraId="510322D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59E716" w14:textId="3B9EF772" w:rsidR="001F35E7" w:rsidRP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 xml:space="preserve">Jul 25: Last Day of ESY </w:t>
                  </w:r>
                </w:p>
              </w:tc>
            </w:tr>
            <w:tr w:rsidR="001F35E7" w:rsidRPr="001F35E7" w14:paraId="4E984AD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5B6E04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3384B68A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5ACBF" w14:textId="77777777" w:rsid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>Bell Schedule: Start 9:15</w:t>
                  </w:r>
                </w:p>
                <w:p w14:paraId="437D286D" w14:textId="71F0EA6F" w:rsidR="00EE7B66" w:rsidRP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>4</w:t>
                  </w:r>
                </w:p>
              </w:tc>
            </w:tr>
            <w:tr w:rsidR="001F35E7" w:rsidRPr="001F35E7" w14:paraId="25B94D2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F161B" w14:textId="242FA670" w:rsid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 xml:space="preserve">End-2:23 (Including ESY) </w:t>
                  </w:r>
                </w:p>
                <w:p w14:paraId="055B96EA" w14:textId="74E1FAAF" w:rsidR="00EE7B66" w:rsidRP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6BF208B4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56EBA6" w14:textId="77777777" w:rsid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>Last Wednesday of every month</w:t>
                  </w:r>
                </w:p>
                <w:p w14:paraId="50D08E5B" w14:textId="3C526F68" w:rsidR="00EE7B66" w:rsidRP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510AF07B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44E4D1" w14:textId="1B63A4FF" w:rsidR="001F35E7" w:rsidRPr="001F35E7" w:rsidRDefault="00EE7B66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>Students Dismissed at 12:30</w:t>
                  </w:r>
                </w:p>
              </w:tc>
            </w:tr>
          </w:tbl>
          <w:p w14:paraId="2BB86E42" w14:textId="77777777" w:rsidR="00B77BC1" w:rsidRPr="001F35E7" w:rsidRDefault="00B77BC1" w:rsidP="001F35E7">
            <w:pPr>
              <w:rPr>
                <w:rStyle w:val="Hyperlink"/>
                <w:rFonts w:ascii="Verdana" w:hAnsi="Verdana" w:cs="Verdana"/>
                <w:color w:val="262626"/>
                <w:u w:val="none"/>
              </w:rPr>
            </w:pPr>
          </w:p>
        </w:tc>
      </w:tr>
      <w:tr w:rsidR="001D14DB" w:rsidRPr="00C13596" w14:paraId="298B5A71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60F17110" w14:textId="668FBCA7" w:rsidR="001D14DB" w:rsidRPr="00692DA5" w:rsidRDefault="001D14DB" w:rsidP="00523265">
            <w:pPr>
              <w:pStyle w:val="Heading2"/>
              <w:jc w:val="left"/>
              <w:rPr>
                <w:rFonts w:ascii="Verdana" w:hAnsi="Verdana"/>
                <w:lang w:val="en-US" w:eastAsia="en-US"/>
              </w:rPr>
            </w:pP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</w:t>
            </w:r>
            <w:r w:rsidR="00E52DE8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                                                             </w:t>
            </w: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</w:t>
            </w:r>
            <w:r w:rsidR="00AA58E4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    </w:t>
            </w:r>
            <w:r w:rsidR="00453A3C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20</w:t>
            </w:r>
            <w:r w:rsidR="003460F1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</w:t>
            </w:r>
            <w:r w:rsidR="00760571">
              <w:rPr>
                <w:rFonts w:ascii="Verdana" w:hAnsi="Verdana"/>
                <w:sz w:val="40"/>
                <w:szCs w:val="40"/>
                <w:lang w:val="en-US" w:eastAsia="en-US"/>
              </w:rPr>
              <w:t>4</w:t>
            </w: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-</w:t>
            </w:r>
            <w:r w:rsidR="00221B22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20</w:t>
            </w:r>
            <w:r w:rsidR="003460F1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</w:t>
            </w:r>
            <w:r w:rsidR="00760571">
              <w:rPr>
                <w:rFonts w:ascii="Verdana" w:hAnsi="Verdana"/>
                <w:sz w:val="40"/>
                <w:szCs w:val="40"/>
                <w:lang w:val="en-US" w:eastAsia="en-US"/>
              </w:rPr>
              <w:t>5</w:t>
            </w:r>
          </w:p>
        </w:tc>
      </w:tr>
    </w:tbl>
    <w:p w14:paraId="62195C8B" w14:textId="77777777" w:rsidR="00831F69" w:rsidRDefault="00831F69" w:rsidP="003E3E71">
      <w:pPr>
        <w:pStyle w:val="NoSpacing"/>
      </w:pPr>
    </w:p>
    <w:sectPr w:rsidR="00831F69" w:rsidSect="0072146E">
      <w:footerReference w:type="default" r:id="rId12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2A6" w14:textId="77777777" w:rsidR="0072146E" w:rsidRDefault="0072146E" w:rsidP="00557F40">
      <w:r>
        <w:separator/>
      </w:r>
    </w:p>
  </w:endnote>
  <w:endnote w:type="continuationSeparator" w:id="0">
    <w:p w14:paraId="602274AD" w14:textId="77777777" w:rsidR="0072146E" w:rsidRDefault="0072146E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641E" w14:textId="5BFDFAC7" w:rsidR="0095092D" w:rsidRPr="00D6671F" w:rsidRDefault="0095092D" w:rsidP="002771DD">
    <w:pPr>
      <w:pStyle w:val="Footer"/>
      <w:rPr>
        <w:rFonts w:ascii="Verdana" w:hAnsi="Verdana"/>
        <w:color w:val="7F7F7F"/>
        <w:sz w:val="16"/>
        <w:szCs w:val="16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hyperlink r:id="rId1" w:history="1">
      <w:r w:rsidRPr="00D6671F">
        <w:rPr>
          <w:rStyle w:val="Hyperlink"/>
          <w:rFonts w:ascii="Verdana" w:hAnsi="Verdana"/>
          <w:color w:val="7F7F7F"/>
          <w:sz w:val="16"/>
          <w:szCs w:val="16"/>
          <w:u w:val="none"/>
        </w:rPr>
        <w:t>School Calendar Template</w:t>
      </w:r>
    </w:hyperlink>
    <w:r w:rsidRPr="00D6671F">
      <w:rPr>
        <w:rFonts w:ascii="Verdana" w:hAnsi="Verdana"/>
        <w:color w:val="7F7F7F"/>
        <w:sz w:val="16"/>
        <w:szCs w:val="16"/>
      </w:rPr>
      <w:t xml:space="preserve"> </w:t>
    </w:r>
    <w:r>
      <w:rPr>
        <w:rFonts w:ascii="Verdana" w:hAnsi="Verdana"/>
        <w:color w:val="7F7F7F"/>
        <w:sz w:val="16"/>
        <w:szCs w:val="16"/>
      </w:rPr>
      <w:t xml:space="preserve">© </w:t>
    </w:r>
    <w:r w:rsidRPr="00D6671F">
      <w:rPr>
        <w:rFonts w:ascii="Verdana" w:hAnsi="Verdana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AF3C" w14:textId="77777777" w:rsidR="0072146E" w:rsidRDefault="0072146E" w:rsidP="00557F40">
      <w:r>
        <w:separator/>
      </w:r>
    </w:p>
  </w:footnote>
  <w:footnote w:type="continuationSeparator" w:id="0">
    <w:p w14:paraId="214E532A" w14:textId="77777777" w:rsidR="0072146E" w:rsidRDefault="0072146E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9225717">
    <w:abstractNumId w:val="9"/>
  </w:num>
  <w:num w:numId="2" w16cid:durableId="909075553">
    <w:abstractNumId w:val="7"/>
  </w:num>
  <w:num w:numId="3" w16cid:durableId="799418892">
    <w:abstractNumId w:val="6"/>
  </w:num>
  <w:num w:numId="4" w16cid:durableId="1622758168">
    <w:abstractNumId w:val="5"/>
  </w:num>
  <w:num w:numId="5" w16cid:durableId="184516045">
    <w:abstractNumId w:val="4"/>
  </w:num>
  <w:num w:numId="6" w16cid:durableId="1190921357">
    <w:abstractNumId w:val="8"/>
  </w:num>
  <w:num w:numId="7" w16cid:durableId="211385899">
    <w:abstractNumId w:val="3"/>
  </w:num>
  <w:num w:numId="8" w16cid:durableId="1721636133">
    <w:abstractNumId w:val="2"/>
  </w:num>
  <w:num w:numId="9" w16cid:durableId="382758927">
    <w:abstractNumId w:val="1"/>
  </w:num>
  <w:num w:numId="10" w16cid:durableId="103103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A"/>
    <w:rsid w:val="00004BDE"/>
    <w:rsid w:val="00032BD4"/>
    <w:rsid w:val="00034235"/>
    <w:rsid w:val="00041711"/>
    <w:rsid w:val="000432AA"/>
    <w:rsid w:val="00051A8C"/>
    <w:rsid w:val="00054389"/>
    <w:rsid w:val="00057866"/>
    <w:rsid w:val="00077753"/>
    <w:rsid w:val="00081DFF"/>
    <w:rsid w:val="000909C7"/>
    <w:rsid w:val="00093D7B"/>
    <w:rsid w:val="000948C4"/>
    <w:rsid w:val="000968C4"/>
    <w:rsid w:val="000B0264"/>
    <w:rsid w:val="000B4AC7"/>
    <w:rsid w:val="000B61C5"/>
    <w:rsid w:val="000C3DF2"/>
    <w:rsid w:val="000E66D5"/>
    <w:rsid w:val="000F2E4D"/>
    <w:rsid w:val="000F3849"/>
    <w:rsid w:val="000F7A4F"/>
    <w:rsid w:val="00134AB8"/>
    <w:rsid w:val="001473C1"/>
    <w:rsid w:val="00147B18"/>
    <w:rsid w:val="001603DB"/>
    <w:rsid w:val="00160C40"/>
    <w:rsid w:val="001743EF"/>
    <w:rsid w:val="00177AB7"/>
    <w:rsid w:val="00187685"/>
    <w:rsid w:val="001C3F9D"/>
    <w:rsid w:val="001C4638"/>
    <w:rsid w:val="001D0569"/>
    <w:rsid w:val="001D14DB"/>
    <w:rsid w:val="001D637D"/>
    <w:rsid w:val="001D7D98"/>
    <w:rsid w:val="001F35E7"/>
    <w:rsid w:val="001F483E"/>
    <w:rsid w:val="0020023D"/>
    <w:rsid w:val="0020669E"/>
    <w:rsid w:val="0021197D"/>
    <w:rsid w:val="0021416C"/>
    <w:rsid w:val="002162BF"/>
    <w:rsid w:val="0021778B"/>
    <w:rsid w:val="00221B22"/>
    <w:rsid w:val="0022727C"/>
    <w:rsid w:val="00233ABB"/>
    <w:rsid w:val="00254D32"/>
    <w:rsid w:val="00255BAD"/>
    <w:rsid w:val="002657D5"/>
    <w:rsid w:val="00273701"/>
    <w:rsid w:val="00276761"/>
    <w:rsid w:val="002771DD"/>
    <w:rsid w:val="002874BE"/>
    <w:rsid w:val="00290FE4"/>
    <w:rsid w:val="00293A6A"/>
    <w:rsid w:val="002B3042"/>
    <w:rsid w:val="002B5823"/>
    <w:rsid w:val="002C3141"/>
    <w:rsid w:val="002D4E06"/>
    <w:rsid w:val="002F1829"/>
    <w:rsid w:val="00303323"/>
    <w:rsid w:val="00303348"/>
    <w:rsid w:val="00311C2A"/>
    <w:rsid w:val="00324E7A"/>
    <w:rsid w:val="003250EB"/>
    <w:rsid w:val="00325D07"/>
    <w:rsid w:val="0034081E"/>
    <w:rsid w:val="00344D0B"/>
    <w:rsid w:val="003460F1"/>
    <w:rsid w:val="003467F9"/>
    <w:rsid w:val="003A0826"/>
    <w:rsid w:val="003C6E7E"/>
    <w:rsid w:val="003E0B31"/>
    <w:rsid w:val="003E3E71"/>
    <w:rsid w:val="003F0F73"/>
    <w:rsid w:val="003F53A6"/>
    <w:rsid w:val="003F78CA"/>
    <w:rsid w:val="00407675"/>
    <w:rsid w:val="00407765"/>
    <w:rsid w:val="0041785F"/>
    <w:rsid w:val="00421C58"/>
    <w:rsid w:val="00432A50"/>
    <w:rsid w:val="004334EE"/>
    <w:rsid w:val="00453A3C"/>
    <w:rsid w:val="0047078A"/>
    <w:rsid w:val="00470955"/>
    <w:rsid w:val="00472CCB"/>
    <w:rsid w:val="00490308"/>
    <w:rsid w:val="004B0237"/>
    <w:rsid w:val="004B0E3C"/>
    <w:rsid w:val="005061CF"/>
    <w:rsid w:val="00506C14"/>
    <w:rsid w:val="005140A4"/>
    <w:rsid w:val="00523265"/>
    <w:rsid w:val="00532FC1"/>
    <w:rsid w:val="005334A4"/>
    <w:rsid w:val="00535E2B"/>
    <w:rsid w:val="0054151C"/>
    <w:rsid w:val="00552060"/>
    <w:rsid w:val="00557F40"/>
    <w:rsid w:val="0056171B"/>
    <w:rsid w:val="00564D24"/>
    <w:rsid w:val="005658ED"/>
    <w:rsid w:val="005701ED"/>
    <w:rsid w:val="00583831"/>
    <w:rsid w:val="00593B52"/>
    <w:rsid w:val="005A1608"/>
    <w:rsid w:val="005C280F"/>
    <w:rsid w:val="005C4662"/>
    <w:rsid w:val="005D0DBA"/>
    <w:rsid w:val="005D295C"/>
    <w:rsid w:val="005F3676"/>
    <w:rsid w:val="006166C4"/>
    <w:rsid w:val="00617A89"/>
    <w:rsid w:val="00627202"/>
    <w:rsid w:val="00634DFE"/>
    <w:rsid w:val="006379A9"/>
    <w:rsid w:val="006409BC"/>
    <w:rsid w:val="00651CEF"/>
    <w:rsid w:val="0065727C"/>
    <w:rsid w:val="006727E3"/>
    <w:rsid w:val="006734A3"/>
    <w:rsid w:val="00675FA4"/>
    <w:rsid w:val="00680484"/>
    <w:rsid w:val="00692BC8"/>
    <w:rsid w:val="00692DA5"/>
    <w:rsid w:val="006938EE"/>
    <w:rsid w:val="006969C3"/>
    <w:rsid w:val="006A211E"/>
    <w:rsid w:val="006B0232"/>
    <w:rsid w:val="006B224F"/>
    <w:rsid w:val="006B2358"/>
    <w:rsid w:val="006B392C"/>
    <w:rsid w:val="006B74C3"/>
    <w:rsid w:val="006D00C5"/>
    <w:rsid w:val="006D3778"/>
    <w:rsid w:val="006D7999"/>
    <w:rsid w:val="006E7747"/>
    <w:rsid w:val="0070212A"/>
    <w:rsid w:val="007038DD"/>
    <w:rsid w:val="00716512"/>
    <w:rsid w:val="0072146E"/>
    <w:rsid w:val="0072207F"/>
    <w:rsid w:val="00734F90"/>
    <w:rsid w:val="00736CB1"/>
    <w:rsid w:val="00760571"/>
    <w:rsid w:val="00773FD9"/>
    <w:rsid w:val="00780DDC"/>
    <w:rsid w:val="00786251"/>
    <w:rsid w:val="007959F4"/>
    <w:rsid w:val="007D0AD0"/>
    <w:rsid w:val="007E7225"/>
    <w:rsid w:val="007F2E03"/>
    <w:rsid w:val="007F44B6"/>
    <w:rsid w:val="00831F69"/>
    <w:rsid w:val="008471DB"/>
    <w:rsid w:val="00852A85"/>
    <w:rsid w:val="0085700F"/>
    <w:rsid w:val="008651EF"/>
    <w:rsid w:val="0087072A"/>
    <w:rsid w:val="008741B4"/>
    <w:rsid w:val="00883374"/>
    <w:rsid w:val="008A7E31"/>
    <w:rsid w:val="008B30FA"/>
    <w:rsid w:val="008D348D"/>
    <w:rsid w:val="008D5207"/>
    <w:rsid w:val="008F65A9"/>
    <w:rsid w:val="0090758D"/>
    <w:rsid w:val="00910CE3"/>
    <w:rsid w:val="0093130E"/>
    <w:rsid w:val="00945D4D"/>
    <w:rsid w:val="00946666"/>
    <w:rsid w:val="0095092D"/>
    <w:rsid w:val="009A035A"/>
    <w:rsid w:val="009B0C83"/>
    <w:rsid w:val="009B1718"/>
    <w:rsid w:val="009B606B"/>
    <w:rsid w:val="009B6193"/>
    <w:rsid w:val="009C5DBC"/>
    <w:rsid w:val="009C6B40"/>
    <w:rsid w:val="009D380C"/>
    <w:rsid w:val="009E713C"/>
    <w:rsid w:val="00A006E7"/>
    <w:rsid w:val="00A239AA"/>
    <w:rsid w:val="00A4230E"/>
    <w:rsid w:val="00A42A2F"/>
    <w:rsid w:val="00A5781A"/>
    <w:rsid w:val="00A64158"/>
    <w:rsid w:val="00A65B2F"/>
    <w:rsid w:val="00A93572"/>
    <w:rsid w:val="00A975A3"/>
    <w:rsid w:val="00AA58E4"/>
    <w:rsid w:val="00AB3266"/>
    <w:rsid w:val="00AF0FDB"/>
    <w:rsid w:val="00B067A0"/>
    <w:rsid w:val="00B1018A"/>
    <w:rsid w:val="00B2050F"/>
    <w:rsid w:val="00B22B2F"/>
    <w:rsid w:val="00B237B0"/>
    <w:rsid w:val="00B43AFB"/>
    <w:rsid w:val="00B50223"/>
    <w:rsid w:val="00B6172D"/>
    <w:rsid w:val="00B62D80"/>
    <w:rsid w:val="00B76EF3"/>
    <w:rsid w:val="00B77BC1"/>
    <w:rsid w:val="00B813CD"/>
    <w:rsid w:val="00BC75B3"/>
    <w:rsid w:val="00BF2B22"/>
    <w:rsid w:val="00C13596"/>
    <w:rsid w:val="00C311BD"/>
    <w:rsid w:val="00C4005D"/>
    <w:rsid w:val="00C43430"/>
    <w:rsid w:val="00C50577"/>
    <w:rsid w:val="00C54F1F"/>
    <w:rsid w:val="00C67864"/>
    <w:rsid w:val="00C77D18"/>
    <w:rsid w:val="00C808BE"/>
    <w:rsid w:val="00C8535F"/>
    <w:rsid w:val="00C86E45"/>
    <w:rsid w:val="00CA3C90"/>
    <w:rsid w:val="00CA74A2"/>
    <w:rsid w:val="00CA7D13"/>
    <w:rsid w:val="00CB69FC"/>
    <w:rsid w:val="00CC6669"/>
    <w:rsid w:val="00CE664E"/>
    <w:rsid w:val="00CF04F1"/>
    <w:rsid w:val="00D10A8B"/>
    <w:rsid w:val="00D139B7"/>
    <w:rsid w:val="00D162D1"/>
    <w:rsid w:val="00D17E9A"/>
    <w:rsid w:val="00D27E2D"/>
    <w:rsid w:val="00D37A90"/>
    <w:rsid w:val="00D64324"/>
    <w:rsid w:val="00D6671F"/>
    <w:rsid w:val="00D7638E"/>
    <w:rsid w:val="00D763A1"/>
    <w:rsid w:val="00D90CEE"/>
    <w:rsid w:val="00D91881"/>
    <w:rsid w:val="00D96EEE"/>
    <w:rsid w:val="00D97F32"/>
    <w:rsid w:val="00DA4967"/>
    <w:rsid w:val="00DB6ABB"/>
    <w:rsid w:val="00DD15B1"/>
    <w:rsid w:val="00DD2F8D"/>
    <w:rsid w:val="00DD6BBB"/>
    <w:rsid w:val="00DE3E36"/>
    <w:rsid w:val="00DF79E6"/>
    <w:rsid w:val="00E15BCB"/>
    <w:rsid w:val="00E264B3"/>
    <w:rsid w:val="00E42264"/>
    <w:rsid w:val="00E51872"/>
    <w:rsid w:val="00E52DE8"/>
    <w:rsid w:val="00E56848"/>
    <w:rsid w:val="00E73885"/>
    <w:rsid w:val="00E82867"/>
    <w:rsid w:val="00E91081"/>
    <w:rsid w:val="00E9704F"/>
    <w:rsid w:val="00EB4ECF"/>
    <w:rsid w:val="00EC1CF0"/>
    <w:rsid w:val="00EC5AC3"/>
    <w:rsid w:val="00ED09D2"/>
    <w:rsid w:val="00ED7EF4"/>
    <w:rsid w:val="00EE27C3"/>
    <w:rsid w:val="00EE74B0"/>
    <w:rsid w:val="00EE7B66"/>
    <w:rsid w:val="00EF5F45"/>
    <w:rsid w:val="00F0654E"/>
    <w:rsid w:val="00F21C6F"/>
    <w:rsid w:val="00F50770"/>
    <w:rsid w:val="00F6124B"/>
    <w:rsid w:val="00F73BF8"/>
    <w:rsid w:val="00F76E09"/>
    <w:rsid w:val="00F83FA5"/>
    <w:rsid w:val="00F932EF"/>
    <w:rsid w:val="00F96397"/>
    <w:rsid w:val="00FA0C0F"/>
    <w:rsid w:val="00FA4B90"/>
    <w:rsid w:val="00FA7C3E"/>
    <w:rsid w:val="00FB7F36"/>
    <w:rsid w:val="00FC2D3F"/>
    <w:rsid w:val="00FD06B6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9c56"/>
    </o:shapedefaults>
    <o:shapelayout v:ext="edit">
      <o:idmap v:ext="edit" data="2"/>
    </o:shapelayout>
  </w:shapeDefaults>
  <w:decimalSymbol w:val="."/>
  <w:listSeparator w:val=","/>
  <w14:docId w14:val="3D10F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  <w:lang w:val="x-none" w:eastAsia="x-none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eterans-day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endarlabs.com/holidays/us/good-fri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</Template>
  <TotalTime>0</TotalTime>
  <Pages>1</Pages>
  <Words>601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School Calendar - CalendarLabs.com</vt:lpstr>
    </vt:vector>
  </TitlesOfParts>
  <LinksUpToDate>false</LinksUpToDate>
  <CharactersWithSpaces>2752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School Calendar - CalendarLabs.com</dc:title>
  <dc:subject>2024-25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2024-04-16T20:29:00Z</dcterms:created>
  <dcterms:modified xsi:type="dcterms:W3CDTF">2024-04-16T20:29:00Z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